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F9" w:rsidRPr="00AB42F9" w:rsidRDefault="00AB42F9" w:rsidP="00AB42F9">
      <w:pPr>
        <w:pStyle w:val="a3"/>
        <w:spacing w:after="0"/>
        <w:jc w:val="center"/>
        <w:rPr>
          <w:bCs/>
          <w:color w:val="000000"/>
        </w:rPr>
      </w:pPr>
      <w:r w:rsidRPr="00AB42F9">
        <w:rPr>
          <w:bCs/>
          <w:color w:val="000000"/>
        </w:rPr>
        <w:t>1-4 класс</w:t>
      </w:r>
    </w:p>
    <w:p w:rsidR="00AB42F9" w:rsidRPr="00AB42F9" w:rsidRDefault="00AB42F9" w:rsidP="00AB42F9">
      <w:pPr>
        <w:pStyle w:val="a3"/>
        <w:spacing w:after="0"/>
        <w:jc w:val="center"/>
        <w:rPr>
          <w:bCs/>
          <w:color w:val="000000"/>
        </w:rPr>
      </w:pPr>
    </w:p>
    <w:p w:rsidR="00AB42F9" w:rsidRDefault="00AB42F9" w:rsidP="00AB42F9">
      <w:pPr>
        <w:rPr>
          <w:rFonts w:ascii="Times New Roman" w:hAnsi="Times New Roman" w:cs="Times New Roman"/>
          <w:sz w:val="24"/>
          <w:szCs w:val="24"/>
        </w:rPr>
      </w:pPr>
      <w:r w:rsidRPr="00AB42F9">
        <w:rPr>
          <w:rFonts w:ascii="Times New Roman" w:hAnsi="Times New Roman" w:cs="Times New Roman"/>
          <w:sz w:val="24"/>
          <w:szCs w:val="24"/>
        </w:rPr>
        <w:t>Аннотация к рабочей програм</w:t>
      </w:r>
      <w:r w:rsidRPr="00AB42F9">
        <w:rPr>
          <w:rFonts w:ascii="Times New Roman" w:hAnsi="Times New Roman" w:cs="Times New Roman"/>
          <w:sz w:val="24"/>
          <w:szCs w:val="24"/>
        </w:rPr>
        <w:t>ме учебного предмета «</w:t>
      </w:r>
      <w:proofErr w:type="gramStart"/>
      <w:r w:rsidRPr="00AB42F9">
        <w:rPr>
          <w:rFonts w:ascii="Times New Roman" w:hAnsi="Times New Roman" w:cs="Times New Roman"/>
          <w:sz w:val="24"/>
          <w:szCs w:val="24"/>
        </w:rPr>
        <w:t>Изобразительное  искусство</w:t>
      </w:r>
      <w:proofErr w:type="gramEnd"/>
      <w:r w:rsidRPr="00AB42F9">
        <w:rPr>
          <w:rFonts w:ascii="Times New Roman" w:hAnsi="Times New Roman" w:cs="Times New Roman"/>
          <w:sz w:val="24"/>
          <w:szCs w:val="24"/>
        </w:rPr>
        <w:t>»</w:t>
      </w:r>
    </w:p>
    <w:p w:rsidR="00AB42F9" w:rsidRPr="00AC6E3A" w:rsidRDefault="00AB42F9" w:rsidP="00AB42F9">
      <w:pPr>
        <w:rPr>
          <w:rFonts w:ascii="Times New Roman" w:hAnsi="Times New Roman" w:cs="Times New Roman"/>
          <w:sz w:val="24"/>
          <w:szCs w:val="24"/>
        </w:rPr>
      </w:pPr>
      <w:r w:rsidRPr="00AB42F9">
        <w:rPr>
          <w:rFonts w:ascii="Times New Roman" w:hAnsi="Times New Roman" w:cs="Times New Roman"/>
          <w:sz w:val="24"/>
          <w:szCs w:val="24"/>
        </w:rPr>
        <w:t>Составлена в соответствии Федеральным государственным образовательным стандартом</w:t>
      </w:r>
      <w:r w:rsidRPr="00AC6E3A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утверждённым </w:t>
      </w:r>
      <w:r w:rsidRPr="00AC6E3A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06.10.2009 г. № 373 «Об утверждении и введении в действие Федеральных государственных образовательных стандартов начального общего образования» (в ред. Приказов </w:t>
      </w:r>
      <w:proofErr w:type="spellStart"/>
      <w:r w:rsidRPr="00AC6E3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C6E3A">
        <w:rPr>
          <w:rFonts w:ascii="Times New Roman" w:eastAsia="Calibri" w:hAnsi="Times New Roman" w:cs="Times New Roman"/>
          <w:sz w:val="24"/>
          <w:szCs w:val="24"/>
        </w:rPr>
        <w:t xml:space="preserve"> России от 26.11.2010 N 1241, от 22.09.2011 N 2357, от 18.12.2012 N 1060, от 29.12.2014 N 1643, от 18.05.2015 N 507, от 31.12.2015 N 1576); </w:t>
      </w:r>
      <w:r w:rsidRPr="00AC6E3A">
        <w:rPr>
          <w:rFonts w:ascii="Times New Roman" w:hAnsi="Times New Roman" w:cs="Times New Roman"/>
          <w:sz w:val="24"/>
          <w:szCs w:val="24"/>
        </w:rPr>
        <w:t xml:space="preserve">на основании Основной общеобразовательной программы начального общего образования  МОУ «Основная общеобразовательная школа»; с учетом авторской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42F9">
        <w:rPr>
          <w:rFonts w:ascii="Times New Roman" w:hAnsi="Times New Roman" w:cs="Times New Roman"/>
          <w:sz w:val="24"/>
          <w:szCs w:val="24"/>
        </w:rPr>
        <w:t>Изобразительное  искусство</w:t>
      </w:r>
      <w:r w:rsidRPr="003E3DFC">
        <w:rPr>
          <w:rFonts w:ascii="Times New Roman" w:hAnsi="Times New Roman" w:cs="Times New Roman"/>
          <w:sz w:val="24"/>
          <w:szCs w:val="24"/>
        </w:rPr>
        <w:t xml:space="preserve">» </w:t>
      </w:r>
      <w:r w:rsidRPr="00EE01F4">
        <w:rPr>
          <w:rFonts w:ascii="Times New Roman" w:hAnsi="Times New Roman" w:cs="Times New Roman"/>
          <w:sz w:val="24"/>
          <w:szCs w:val="24"/>
        </w:rPr>
        <w:t xml:space="preserve">(учебников </w:t>
      </w:r>
      <w:proofErr w:type="spellStart"/>
      <w:r w:rsidRPr="00EE01F4">
        <w:rPr>
          <w:rFonts w:ascii="Times New Roman" w:hAnsi="Times New Roman" w:cs="Times New Roman"/>
          <w:sz w:val="24"/>
          <w:szCs w:val="24"/>
        </w:rPr>
        <w:t>Б.М.Неменский</w:t>
      </w:r>
      <w:proofErr w:type="spellEnd"/>
      <w:r w:rsidRPr="00EE0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1F4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EE0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1F4">
        <w:rPr>
          <w:rFonts w:ascii="Times New Roman" w:hAnsi="Times New Roman" w:cs="Times New Roman"/>
          <w:sz w:val="24"/>
          <w:szCs w:val="24"/>
        </w:rPr>
        <w:t>Н.А.Горяева</w:t>
      </w:r>
      <w:proofErr w:type="spellEnd"/>
      <w:r w:rsidRPr="00EE0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1F4">
        <w:rPr>
          <w:rFonts w:ascii="Times New Roman" w:hAnsi="Times New Roman" w:cs="Times New Roman"/>
          <w:sz w:val="24"/>
          <w:szCs w:val="24"/>
        </w:rPr>
        <w:t>А.С.Питерских</w:t>
      </w:r>
      <w:proofErr w:type="spellEnd"/>
      <w:r w:rsidRPr="00EE01F4">
        <w:rPr>
          <w:rFonts w:ascii="Times New Roman" w:hAnsi="Times New Roman" w:cs="Times New Roman"/>
          <w:sz w:val="24"/>
          <w:szCs w:val="24"/>
        </w:rPr>
        <w:t xml:space="preserve">.). - «Школа России». Сборник рабочих программ». – М.: Просвещение, 2014г; </w:t>
      </w:r>
      <w:proofErr w:type="gramStart"/>
      <w:r w:rsidRPr="00AC6E3A">
        <w:rPr>
          <w:rFonts w:ascii="Times New Roman" w:hAnsi="Times New Roman" w:cs="Times New Roman"/>
          <w:sz w:val="24"/>
          <w:szCs w:val="24"/>
        </w:rPr>
        <w:t>Концепции  развития</w:t>
      </w:r>
      <w:proofErr w:type="gramEnd"/>
      <w:r w:rsidRPr="00AC6E3A">
        <w:rPr>
          <w:rFonts w:ascii="Times New Roman" w:hAnsi="Times New Roman" w:cs="Times New Roman"/>
          <w:sz w:val="24"/>
          <w:szCs w:val="24"/>
        </w:rPr>
        <w:t xml:space="preserve">  этнокультурного образования в Республике Коми на 2016-2021 годы (Приложение к приказу  Министерства образования Республики Коми  от 23.11.2015 № 255).</w:t>
      </w:r>
    </w:p>
    <w:p w:rsidR="00AB42F9" w:rsidRPr="00AC6E3A" w:rsidRDefault="00AB42F9" w:rsidP="00AB42F9">
      <w:pPr>
        <w:pStyle w:val="ConsPlusNormal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2F9" w:rsidRPr="00AC6E3A" w:rsidRDefault="00AB42F9" w:rsidP="00AB42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E3A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AC6E3A">
        <w:rPr>
          <w:rFonts w:ascii="Times New Roman" w:hAnsi="Times New Roman" w:cs="Times New Roman"/>
          <w:sz w:val="24"/>
          <w:szCs w:val="24"/>
        </w:rPr>
        <w:t>предназначена  для</w:t>
      </w:r>
      <w:proofErr w:type="gramEnd"/>
      <w:r w:rsidRPr="00AC6E3A">
        <w:rPr>
          <w:rFonts w:ascii="Times New Roman" w:hAnsi="Times New Roman" w:cs="Times New Roman"/>
          <w:sz w:val="24"/>
          <w:szCs w:val="24"/>
        </w:rPr>
        <w:t xml:space="preserve"> обучения учащихся 1-4  классов.</w:t>
      </w:r>
    </w:p>
    <w:p w:rsidR="00AB42F9" w:rsidRDefault="00AB42F9" w:rsidP="00AB4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предмета «</w:t>
      </w:r>
      <w:proofErr w:type="gramStart"/>
      <w:r w:rsidRPr="00AB42F9">
        <w:rPr>
          <w:rFonts w:ascii="Times New Roman" w:hAnsi="Times New Roman" w:cs="Times New Roman"/>
          <w:sz w:val="24"/>
          <w:szCs w:val="24"/>
        </w:rPr>
        <w:t>Изобразительное  искусство</w:t>
      </w:r>
      <w:proofErr w:type="gramEnd"/>
      <w:r w:rsidRPr="00AC6E3A">
        <w:rPr>
          <w:rFonts w:ascii="Times New Roman" w:hAnsi="Times New Roman" w:cs="Times New Roman"/>
          <w:sz w:val="24"/>
          <w:szCs w:val="24"/>
        </w:rPr>
        <w:t>» направлено на:</w:t>
      </w:r>
    </w:p>
    <w:p w:rsidR="00AB42F9" w:rsidRPr="00AB42F9" w:rsidRDefault="00AB42F9" w:rsidP="00AB42F9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AB42F9" w:rsidRPr="00AB42F9" w:rsidRDefault="00AB42F9" w:rsidP="00AB42F9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proofErr w:type="spellStart"/>
      <w:r w:rsidRPr="00AB42F9">
        <w:rPr>
          <w:rFonts w:ascii="Times New Roman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AB42F9">
        <w:rPr>
          <w:rFonts w:ascii="Times New Roman" w:hAnsi="Times New Roman" w:cs="Times New Roman"/>
          <w:kern w:val="2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AB42F9" w:rsidRPr="00AB42F9" w:rsidRDefault="00AB42F9" w:rsidP="00AB42F9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proofErr w:type="spellStart"/>
      <w:r w:rsidRPr="00AB42F9">
        <w:rPr>
          <w:rFonts w:ascii="Times New Roman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AB42F9">
        <w:rPr>
          <w:rFonts w:ascii="Times New Roman" w:hAnsi="Times New Roman" w:cs="Times New Roman"/>
          <w:kern w:val="2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AB42F9" w:rsidRPr="00AB42F9" w:rsidRDefault="00AB42F9" w:rsidP="00AB42F9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Pr="00AB42F9">
        <w:rPr>
          <w:rFonts w:ascii="Times New Roman" w:hAnsi="Times New Roman" w:cs="Times New Roman"/>
          <w:kern w:val="2"/>
          <w:sz w:val="24"/>
          <w:szCs w:val="24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AB42F9" w:rsidRPr="00AB42F9" w:rsidRDefault="00AB42F9" w:rsidP="00AB42F9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bookmarkStart w:id="0" w:name="_GoBack"/>
      <w:bookmarkEnd w:id="0"/>
      <w:r w:rsidRPr="00AB42F9">
        <w:rPr>
          <w:rFonts w:ascii="Times New Roman" w:hAnsi="Times New Roman" w:cs="Times New Roman"/>
          <w:kern w:val="2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AB42F9" w:rsidRPr="00AB42F9" w:rsidRDefault="00AB42F9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sectPr w:rsidR="00AB42F9" w:rsidRPr="00AB42F9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525"/>
    <w:rsid w:val="0011317B"/>
    <w:rsid w:val="00196C22"/>
    <w:rsid w:val="00333A08"/>
    <w:rsid w:val="00366F6B"/>
    <w:rsid w:val="003B08B8"/>
    <w:rsid w:val="005F0525"/>
    <w:rsid w:val="006C7587"/>
    <w:rsid w:val="006D0DBC"/>
    <w:rsid w:val="008542FF"/>
    <w:rsid w:val="00947A32"/>
    <w:rsid w:val="00A00A47"/>
    <w:rsid w:val="00AB42F9"/>
    <w:rsid w:val="00BB1A14"/>
    <w:rsid w:val="00D47352"/>
    <w:rsid w:val="00DD6F04"/>
    <w:rsid w:val="00E66458"/>
    <w:rsid w:val="00EE01F4"/>
    <w:rsid w:val="00F1051C"/>
    <w:rsid w:val="00F47C31"/>
    <w:rsid w:val="00F94019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2DC59-ED7D-427F-B303-8546CFD6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  <w:style w:type="paragraph" w:customStyle="1" w:styleId="ConsPlusNormal">
    <w:name w:val="ConsPlusNormal"/>
    <w:rsid w:val="00AB4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Nadezhda</cp:lastModifiedBy>
  <cp:revision>12</cp:revision>
  <dcterms:created xsi:type="dcterms:W3CDTF">2018-01-29T07:01:00Z</dcterms:created>
  <dcterms:modified xsi:type="dcterms:W3CDTF">2019-07-17T18:06:00Z</dcterms:modified>
</cp:coreProperties>
</file>