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E41" w:rsidRDefault="00644E41" w:rsidP="00644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402335"/>
            <wp:effectExtent l="19050" t="0" r="3175" b="0"/>
            <wp:docPr id="1" name="Рисунок 1" descr="C:\Users\Школа №8\Desktop\аналитическая час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№8\Desktop\аналитическая часть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E41" w:rsidRDefault="00644E41" w:rsidP="00644E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E41" w:rsidRDefault="00644E41" w:rsidP="00644E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E41" w:rsidRPr="00644E41" w:rsidRDefault="00644E41" w:rsidP="00644E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4E41">
        <w:rPr>
          <w:rFonts w:ascii="Times New Roman" w:hAnsi="Times New Roman" w:cs="Times New Roman"/>
          <w:sz w:val="28"/>
          <w:szCs w:val="28"/>
        </w:rPr>
        <w:lastRenderedPageBreak/>
        <w:t>текущего контроля успеваемости и промежуточной аттестации учащихся; индивидуальный учет результатов освоения учащимися образовательных программ, предоставление их в электронном журнале и дневнике;</w:t>
      </w:r>
    </w:p>
    <w:p w:rsidR="00644E41" w:rsidRPr="00644E41" w:rsidRDefault="00644E41" w:rsidP="00644E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E41">
        <w:rPr>
          <w:rFonts w:ascii="Times New Roman" w:hAnsi="Times New Roman" w:cs="Times New Roman"/>
          <w:sz w:val="28"/>
          <w:szCs w:val="28"/>
        </w:rPr>
        <w:t xml:space="preserve">Работа по модернизации материально-технического обеспечения образовательной деятельности, оборудование помещений в соответствии с государственными нормами и требованиями, в том числе с ФГОС, федеральными государственными требованиями, образовательными </w:t>
      </w:r>
      <w:proofErr w:type="spellStart"/>
      <w:r w:rsidRPr="00644E41">
        <w:rPr>
          <w:rFonts w:ascii="Times New Roman" w:hAnsi="Times New Roman" w:cs="Times New Roman"/>
          <w:sz w:val="28"/>
          <w:szCs w:val="28"/>
        </w:rPr>
        <w:t>стандартами-созданиенеобходимых</w:t>
      </w:r>
      <w:proofErr w:type="spellEnd"/>
      <w:r w:rsidRPr="00644E41">
        <w:rPr>
          <w:rFonts w:ascii="Times New Roman" w:hAnsi="Times New Roman" w:cs="Times New Roman"/>
          <w:sz w:val="28"/>
          <w:szCs w:val="28"/>
        </w:rPr>
        <w:t xml:space="preserve"> условий для охраны и укрепления здоровья, организации питания учащихся; создание условий для занятий физической культурой и спортом; расширение внеурочной деятельности.</w:t>
      </w:r>
    </w:p>
    <w:p w:rsidR="00644E41" w:rsidRPr="00644E41" w:rsidRDefault="00644E41" w:rsidP="00644E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E41">
        <w:rPr>
          <w:rFonts w:ascii="Times New Roman" w:hAnsi="Times New Roman" w:cs="Times New Roman"/>
          <w:sz w:val="28"/>
          <w:szCs w:val="28"/>
        </w:rPr>
        <w:t>Повышение квалификации, уровня психологической грамотности педагого</w:t>
      </w:r>
      <w:proofErr w:type="gramStart"/>
      <w:r w:rsidRPr="00644E41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644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E41">
        <w:rPr>
          <w:rFonts w:ascii="Times New Roman" w:hAnsi="Times New Roman" w:cs="Times New Roman"/>
          <w:sz w:val="28"/>
          <w:szCs w:val="28"/>
        </w:rPr>
        <w:t>организациияметодической</w:t>
      </w:r>
      <w:proofErr w:type="spellEnd"/>
      <w:r w:rsidRPr="00644E41">
        <w:rPr>
          <w:rFonts w:ascii="Times New Roman" w:hAnsi="Times New Roman" w:cs="Times New Roman"/>
          <w:sz w:val="28"/>
          <w:szCs w:val="28"/>
        </w:rPr>
        <w:t xml:space="preserve"> работы, в том числе обеспечение участия в методических семинарах, конференциях на муниципальном уровне; использование и совершенствование методов обучения и воспитания, образовательных технологий, электронного обучения;</w:t>
      </w:r>
    </w:p>
    <w:p w:rsidR="00644E41" w:rsidRDefault="00644E41" w:rsidP="00644E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нормативно-правовой базы;</w:t>
      </w:r>
    </w:p>
    <w:p w:rsidR="00644E41" w:rsidRDefault="00644E41" w:rsidP="00644E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деятельности общественных объединений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одителей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 несовершеннолетних учащихся.</w:t>
      </w:r>
    </w:p>
    <w:p w:rsidR="00644E41" w:rsidRPr="00E55254" w:rsidRDefault="00644E41" w:rsidP="00644E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254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</w:p>
    <w:p w:rsidR="00644E41" w:rsidRPr="00396D90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6D90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требований ФЗ «Об образовании в Российской Федерации», Федерального компонента государственного образовательного стандарта, утвержденного приказом Министерства образования Российской Федерации от 05.03.2004 года </w:t>
      </w:r>
      <w:proofErr w:type="spellStart"/>
      <w:r w:rsidRPr="00396D90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Pr="00396D90">
        <w:rPr>
          <w:rFonts w:ascii="Times New Roman" w:eastAsia="Times New Roman" w:hAnsi="Times New Roman" w:cs="Times New Roman"/>
          <w:sz w:val="28"/>
          <w:szCs w:val="28"/>
        </w:rPr>
        <w:t xml:space="preserve"> 1089, требо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ваний Федерального </w:t>
      </w:r>
      <w:r w:rsidRPr="00396D90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образовательного стандарта начального общего образования, утвержденного приказом </w:t>
      </w:r>
      <w:proofErr w:type="spellStart"/>
      <w:r w:rsidRPr="00396D90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396D90">
        <w:rPr>
          <w:rFonts w:ascii="Times New Roman" w:eastAsia="Times New Roman" w:hAnsi="Times New Roman" w:cs="Times New Roman"/>
          <w:sz w:val="28"/>
          <w:szCs w:val="28"/>
        </w:rPr>
        <w:t xml:space="preserve"> РФ от 17.11.2010 г. </w:t>
      </w:r>
      <w:proofErr w:type="spellStart"/>
      <w:r w:rsidRPr="00396D90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Pr="00396D90">
        <w:rPr>
          <w:rFonts w:ascii="Times New Roman" w:eastAsia="Times New Roman" w:hAnsi="Times New Roman" w:cs="Times New Roman"/>
          <w:sz w:val="28"/>
          <w:szCs w:val="28"/>
        </w:rPr>
        <w:t xml:space="preserve"> 1897, требований Федерального государственного образовательного стандарта основного общего образования, утвержденного приказом </w:t>
      </w:r>
      <w:proofErr w:type="spellStart"/>
      <w:r w:rsidRPr="00396D90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396D90">
        <w:rPr>
          <w:rFonts w:ascii="Times New Roman" w:eastAsia="Times New Roman" w:hAnsi="Times New Roman" w:cs="Times New Roman"/>
          <w:sz w:val="28"/>
          <w:szCs w:val="28"/>
        </w:rPr>
        <w:t xml:space="preserve"> РФ от 17.12.2010 No1897, в МОУ</w:t>
      </w:r>
      <w:proofErr w:type="gramEnd"/>
      <w:r w:rsidRPr="00396D90">
        <w:rPr>
          <w:rFonts w:ascii="Times New Roman" w:eastAsia="Times New Roman" w:hAnsi="Times New Roman" w:cs="Times New Roman"/>
          <w:sz w:val="28"/>
          <w:szCs w:val="28"/>
        </w:rPr>
        <w:t xml:space="preserve"> «Основная общеобразовательная школа № 8» разработаны следующие образовательные программы:</w:t>
      </w:r>
    </w:p>
    <w:p w:rsidR="00644E41" w:rsidRPr="00396D90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D90">
        <w:rPr>
          <w:rFonts w:ascii="Times New Roman" w:eastAsia="Times New Roman" w:hAnsi="Times New Roman" w:cs="Times New Roman"/>
          <w:sz w:val="28"/>
          <w:szCs w:val="28"/>
        </w:rPr>
        <w:lastRenderedPageBreak/>
        <w:t>1)Основная образовательная программа начального общего образования МОУ «Основная общеобразовательная школа № 8» (в соответствии с ФГОС НОО).</w:t>
      </w:r>
    </w:p>
    <w:p w:rsidR="00644E41" w:rsidRPr="00396D90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D90">
        <w:rPr>
          <w:rFonts w:ascii="Times New Roman" w:eastAsia="Times New Roman" w:hAnsi="Times New Roman" w:cs="Times New Roman"/>
          <w:sz w:val="28"/>
          <w:szCs w:val="28"/>
        </w:rPr>
        <w:t xml:space="preserve">2)Основная образовательная программа основного общего образования МОУ </w:t>
      </w:r>
    </w:p>
    <w:p w:rsidR="00644E41" w:rsidRPr="00396D90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D90">
        <w:rPr>
          <w:rFonts w:ascii="Times New Roman" w:eastAsia="Times New Roman" w:hAnsi="Times New Roman" w:cs="Times New Roman"/>
          <w:sz w:val="28"/>
          <w:szCs w:val="28"/>
        </w:rPr>
        <w:t>«Основная общеобразовательная школа № 8» (в соответствии с ФГОС ООО).</w:t>
      </w:r>
    </w:p>
    <w:p w:rsidR="00644E41" w:rsidRPr="00396D90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D90">
        <w:rPr>
          <w:rFonts w:ascii="Times New Roman" w:eastAsia="Times New Roman" w:hAnsi="Times New Roman" w:cs="Times New Roman"/>
          <w:sz w:val="28"/>
          <w:szCs w:val="28"/>
        </w:rPr>
        <w:t xml:space="preserve">3)Образовательная программа основного общего образования МОУ </w:t>
      </w:r>
    </w:p>
    <w:p w:rsidR="00644E41" w:rsidRPr="00396D90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D90">
        <w:rPr>
          <w:rFonts w:ascii="Times New Roman" w:eastAsia="Times New Roman" w:hAnsi="Times New Roman" w:cs="Times New Roman"/>
          <w:sz w:val="28"/>
          <w:szCs w:val="28"/>
        </w:rPr>
        <w:t>«Основная общеобразовательная школа № 8» (в соответствии с Федеральным компонентом государственного стандарта общего образования, Базисным учебным планом 2004г.).</w:t>
      </w:r>
    </w:p>
    <w:p w:rsidR="00644E41" w:rsidRPr="00732DFF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FF">
        <w:rPr>
          <w:rFonts w:ascii="Times New Roman" w:eastAsia="Times New Roman" w:hAnsi="Times New Roman" w:cs="Times New Roman"/>
          <w:sz w:val="28"/>
          <w:szCs w:val="28"/>
        </w:rPr>
        <w:t xml:space="preserve">Основная образовательная программа начального общего образования МОУ </w:t>
      </w:r>
    </w:p>
    <w:p w:rsidR="00644E41" w:rsidRPr="00732DFF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FF">
        <w:rPr>
          <w:rFonts w:ascii="Times New Roman" w:eastAsia="Times New Roman" w:hAnsi="Times New Roman" w:cs="Times New Roman"/>
          <w:sz w:val="28"/>
          <w:szCs w:val="28"/>
        </w:rPr>
        <w:t xml:space="preserve">«Основная общеобразовательная школа № 8» (далее Программа) разработана на основе федерального государственного образовательного стандарта начального общего образования (далее </w:t>
      </w:r>
      <w:proofErr w:type="gramStart"/>
      <w:r w:rsidRPr="00732DFF">
        <w:rPr>
          <w:rFonts w:ascii="Times New Roman" w:eastAsia="Times New Roman" w:hAnsi="Times New Roman" w:cs="Times New Roman"/>
          <w:sz w:val="28"/>
          <w:szCs w:val="28"/>
        </w:rPr>
        <w:t>–Ф</w:t>
      </w:r>
      <w:proofErr w:type="gramEnd"/>
      <w:r w:rsidRPr="00732DFF">
        <w:rPr>
          <w:rFonts w:ascii="Times New Roman" w:eastAsia="Times New Roman" w:hAnsi="Times New Roman" w:cs="Times New Roman"/>
          <w:sz w:val="28"/>
          <w:szCs w:val="28"/>
        </w:rPr>
        <w:t>ГОС НОО),фундаментального ядра содержания общего образования,</w:t>
      </w:r>
    </w:p>
    <w:p w:rsidR="00644E41" w:rsidRPr="00732DFF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FF">
        <w:rPr>
          <w:rFonts w:ascii="Times New Roman" w:eastAsia="Times New Roman" w:hAnsi="Times New Roman" w:cs="Times New Roman"/>
          <w:sz w:val="28"/>
          <w:szCs w:val="28"/>
        </w:rPr>
        <w:t>-примерной основной образовательной программы начального общего образования,</w:t>
      </w:r>
    </w:p>
    <w:p w:rsidR="00644E41" w:rsidRPr="00732DFF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32DFF">
        <w:rPr>
          <w:rFonts w:ascii="Times New Roman" w:eastAsia="Times New Roman" w:hAnsi="Times New Roman" w:cs="Times New Roman"/>
          <w:sz w:val="28"/>
          <w:szCs w:val="28"/>
        </w:rPr>
        <w:t xml:space="preserve">-федеральных требований к образовательным учреждениям в части минимальной оснащенности учебного процесса и оборудования учебных помещений (утверждены </w:t>
      </w:r>
      <w:proofErr w:type="gramEnd"/>
    </w:p>
    <w:p w:rsidR="00644E41" w:rsidRPr="00732DFF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FF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732DFF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732DFF">
        <w:rPr>
          <w:rFonts w:ascii="Times New Roman" w:eastAsia="Times New Roman" w:hAnsi="Times New Roman" w:cs="Times New Roman"/>
          <w:sz w:val="28"/>
          <w:szCs w:val="28"/>
        </w:rPr>
        <w:t xml:space="preserve"> России от 4 октября 2010 г. N 986)</w:t>
      </w:r>
    </w:p>
    <w:p w:rsidR="00644E41" w:rsidRPr="00732DFF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FF">
        <w:rPr>
          <w:rFonts w:ascii="Times New Roman" w:eastAsia="Times New Roman" w:hAnsi="Times New Roman" w:cs="Times New Roman"/>
          <w:sz w:val="28"/>
          <w:szCs w:val="28"/>
        </w:rPr>
        <w:t xml:space="preserve">ООП НОО МОУ </w:t>
      </w:r>
    </w:p>
    <w:p w:rsidR="00644E41" w:rsidRPr="00732DFF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FF">
        <w:rPr>
          <w:rFonts w:ascii="Times New Roman" w:eastAsia="Times New Roman" w:hAnsi="Times New Roman" w:cs="Times New Roman"/>
          <w:sz w:val="28"/>
          <w:szCs w:val="28"/>
        </w:rPr>
        <w:t xml:space="preserve">«Основная общеобразовательная школа № 8» представляет собой систему </w:t>
      </w:r>
    </w:p>
    <w:p w:rsidR="00644E41" w:rsidRPr="00732DFF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FF">
        <w:rPr>
          <w:rFonts w:ascii="Times New Roman" w:eastAsia="Times New Roman" w:hAnsi="Times New Roman" w:cs="Times New Roman"/>
          <w:sz w:val="28"/>
          <w:szCs w:val="28"/>
        </w:rPr>
        <w:t xml:space="preserve">взаимосвязанных программ, каждая из которых является самостоятельным звеном, </w:t>
      </w:r>
    </w:p>
    <w:p w:rsidR="00644E41" w:rsidRPr="00732DFF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32DFF">
        <w:rPr>
          <w:rFonts w:ascii="Times New Roman" w:eastAsia="Times New Roman" w:hAnsi="Times New Roman" w:cs="Times New Roman"/>
          <w:sz w:val="28"/>
          <w:szCs w:val="28"/>
        </w:rPr>
        <w:t>обеспечивающим</w:t>
      </w:r>
      <w:proofErr w:type="gramEnd"/>
      <w:r w:rsidRPr="00732DFF">
        <w:rPr>
          <w:rFonts w:ascii="Times New Roman" w:eastAsia="Times New Roman" w:hAnsi="Times New Roman" w:cs="Times New Roman"/>
          <w:sz w:val="28"/>
          <w:szCs w:val="28"/>
        </w:rPr>
        <w:t xml:space="preserve"> определенное направление деятельности.</w:t>
      </w:r>
    </w:p>
    <w:p w:rsidR="00644E41" w:rsidRPr="00732DFF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FF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программа предназначена удовлетворять потребности: </w:t>
      </w:r>
    </w:p>
    <w:p w:rsidR="00644E41" w:rsidRPr="00732DFF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FF">
        <w:rPr>
          <w:rFonts w:ascii="Times New Roman" w:eastAsia="Times New Roman" w:hAnsi="Times New Roman" w:cs="Times New Roman"/>
          <w:sz w:val="28"/>
          <w:szCs w:val="28"/>
        </w:rPr>
        <w:t xml:space="preserve">-учащихся в получении качественного образования, позволяющего успешно жить </w:t>
      </w:r>
    </w:p>
    <w:p w:rsidR="00644E41" w:rsidRPr="00732DFF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FF">
        <w:rPr>
          <w:rFonts w:ascii="Times New Roman" w:eastAsia="Times New Roman" w:hAnsi="Times New Roman" w:cs="Times New Roman"/>
          <w:sz w:val="28"/>
          <w:szCs w:val="28"/>
        </w:rPr>
        <w:t xml:space="preserve">в быстро меняющемся мире. </w:t>
      </w:r>
    </w:p>
    <w:p w:rsidR="00644E41" w:rsidRPr="00732DFF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-родителей в наилучшем обеспечении прав и интересов ребенка в соответствии </w:t>
      </w:r>
      <w:proofErr w:type="gramStart"/>
      <w:r w:rsidRPr="00732DF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32D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4E41" w:rsidRPr="00732DFF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FF">
        <w:rPr>
          <w:rFonts w:ascii="Times New Roman" w:eastAsia="Times New Roman" w:hAnsi="Times New Roman" w:cs="Times New Roman"/>
          <w:sz w:val="28"/>
          <w:szCs w:val="28"/>
        </w:rPr>
        <w:t xml:space="preserve">его возможностями и способностями; </w:t>
      </w:r>
    </w:p>
    <w:p w:rsidR="00644E41" w:rsidRPr="00732DFF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FF">
        <w:rPr>
          <w:rFonts w:ascii="Times New Roman" w:eastAsia="Times New Roman" w:hAnsi="Times New Roman" w:cs="Times New Roman"/>
          <w:sz w:val="28"/>
          <w:szCs w:val="28"/>
        </w:rPr>
        <w:t>-учителей в профессиональной самореализации и творческой деятельности.</w:t>
      </w:r>
    </w:p>
    <w:p w:rsidR="00644E41" w:rsidRPr="00732DFF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FF">
        <w:rPr>
          <w:rFonts w:ascii="Times New Roman" w:eastAsia="Times New Roman" w:hAnsi="Times New Roman" w:cs="Times New Roman"/>
          <w:sz w:val="28"/>
          <w:szCs w:val="28"/>
        </w:rPr>
        <w:t xml:space="preserve">Программа реализуется через организацию урочной и внеурочной деятельности </w:t>
      </w:r>
      <w:proofErr w:type="gramStart"/>
      <w:r w:rsidRPr="00732DF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32D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4E41" w:rsidRPr="00732DFF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FF">
        <w:rPr>
          <w:rFonts w:ascii="Times New Roman" w:eastAsia="Times New Roman" w:hAnsi="Times New Roman" w:cs="Times New Roman"/>
          <w:sz w:val="28"/>
          <w:szCs w:val="28"/>
        </w:rPr>
        <w:t xml:space="preserve">соблюдением требований государственных санитарно-эпидемиологических правил и </w:t>
      </w:r>
    </w:p>
    <w:p w:rsidR="00644E41" w:rsidRPr="00732DFF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FF">
        <w:rPr>
          <w:rFonts w:ascii="Times New Roman" w:eastAsia="Times New Roman" w:hAnsi="Times New Roman" w:cs="Times New Roman"/>
          <w:sz w:val="28"/>
          <w:szCs w:val="28"/>
        </w:rPr>
        <w:t>нормативов.</w:t>
      </w:r>
    </w:p>
    <w:p w:rsidR="00644E41" w:rsidRPr="00732DFF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FF">
        <w:rPr>
          <w:rFonts w:ascii="Times New Roman" w:eastAsia="Times New Roman" w:hAnsi="Times New Roman" w:cs="Times New Roman"/>
          <w:sz w:val="28"/>
          <w:szCs w:val="28"/>
        </w:rPr>
        <w:t xml:space="preserve">В основе реализации ООП НОО лежит </w:t>
      </w:r>
      <w:proofErr w:type="spellStart"/>
      <w:r w:rsidRPr="00732DFF">
        <w:rPr>
          <w:rFonts w:ascii="Times New Roman" w:eastAsia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732DFF">
        <w:rPr>
          <w:rFonts w:ascii="Times New Roman" w:eastAsia="Times New Roman" w:hAnsi="Times New Roman" w:cs="Times New Roman"/>
          <w:sz w:val="28"/>
          <w:szCs w:val="28"/>
        </w:rPr>
        <w:t xml:space="preserve"> подход.</w:t>
      </w:r>
    </w:p>
    <w:p w:rsidR="00644E41" w:rsidRPr="00732DFF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FF">
        <w:rPr>
          <w:rFonts w:ascii="Times New Roman" w:eastAsia="Times New Roman" w:hAnsi="Times New Roman" w:cs="Times New Roman"/>
          <w:sz w:val="28"/>
          <w:szCs w:val="28"/>
        </w:rPr>
        <w:t xml:space="preserve">Основная образовательная программа основного общего образования МОУ </w:t>
      </w:r>
    </w:p>
    <w:p w:rsidR="00644E41" w:rsidRPr="00732DFF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FF">
        <w:rPr>
          <w:rFonts w:ascii="Times New Roman" w:eastAsia="Times New Roman" w:hAnsi="Times New Roman" w:cs="Times New Roman"/>
          <w:sz w:val="28"/>
          <w:szCs w:val="28"/>
        </w:rPr>
        <w:t xml:space="preserve">«Основная общеобразовательная школа № 8» </w:t>
      </w:r>
    </w:p>
    <w:p w:rsidR="00644E41" w:rsidRPr="00732DFF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FF">
        <w:rPr>
          <w:rFonts w:ascii="Times New Roman" w:eastAsia="Times New Roman" w:hAnsi="Times New Roman" w:cs="Times New Roman"/>
          <w:sz w:val="28"/>
          <w:szCs w:val="28"/>
        </w:rPr>
        <w:t>(далее Программа) разработана на основе</w:t>
      </w:r>
    </w:p>
    <w:p w:rsidR="00644E41" w:rsidRPr="00732DFF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FF">
        <w:rPr>
          <w:rFonts w:ascii="Times New Roman" w:eastAsia="Times New Roman" w:hAnsi="Times New Roman" w:cs="Times New Roman"/>
          <w:sz w:val="28"/>
          <w:szCs w:val="28"/>
        </w:rPr>
        <w:t xml:space="preserve">-федерального государственного образовательного стандарта основного общего </w:t>
      </w:r>
    </w:p>
    <w:p w:rsidR="00644E41" w:rsidRPr="00732DFF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FF">
        <w:rPr>
          <w:rFonts w:ascii="Times New Roman" w:eastAsia="Times New Roman" w:hAnsi="Times New Roman" w:cs="Times New Roman"/>
          <w:sz w:val="28"/>
          <w:szCs w:val="28"/>
        </w:rPr>
        <w:t xml:space="preserve">образования (далее </w:t>
      </w:r>
      <w:proofErr w:type="gramStart"/>
      <w:r w:rsidRPr="00732DFF">
        <w:rPr>
          <w:rFonts w:ascii="Times New Roman" w:eastAsia="Times New Roman" w:hAnsi="Times New Roman" w:cs="Times New Roman"/>
          <w:sz w:val="28"/>
          <w:szCs w:val="28"/>
        </w:rPr>
        <w:t>-Ф</w:t>
      </w:r>
      <w:proofErr w:type="gramEnd"/>
      <w:r w:rsidRPr="00732DFF">
        <w:rPr>
          <w:rFonts w:ascii="Times New Roman" w:eastAsia="Times New Roman" w:hAnsi="Times New Roman" w:cs="Times New Roman"/>
          <w:sz w:val="28"/>
          <w:szCs w:val="28"/>
        </w:rPr>
        <w:t>ГОС ООО),фундаментального ядра содержания общего образования,</w:t>
      </w:r>
    </w:p>
    <w:p w:rsidR="00644E41" w:rsidRPr="00732DFF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FF">
        <w:rPr>
          <w:rFonts w:ascii="Times New Roman" w:eastAsia="Times New Roman" w:hAnsi="Times New Roman" w:cs="Times New Roman"/>
          <w:sz w:val="28"/>
          <w:szCs w:val="28"/>
        </w:rPr>
        <w:t xml:space="preserve">примерной основной образовательной программы образовательного </w:t>
      </w:r>
      <w:proofErr w:type="spellStart"/>
      <w:r w:rsidRPr="00732DFF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proofErr w:type="gramStart"/>
      <w:r w:rsidRPr="00732DFF">
        <w:rPr>
          <w:rFonts w:ascii="Times New Roman" w:eastAsia="Times New Roman" w:hAnsi="Times New Roman" w:cs="Times New Roman"/>
          <w:sz w:val="28"/>
          <w:szCs w:val="28"/>
        </w:rPr>
        <w:t>,р</w:t>
      </w:r>
      <w:proofErr w:type="gramEnd"/>
      <w:r w:rsidRPr="00732DFF">
        <w:rPr>
          <w:rFonts w:ascii="Times New Roman" w:eastAsia="Times New Roman" w:hAnsi="Times New Roman" w:cs="Times New Roman"/>
          <w:sz w:val="28"/>
          <w:szCs w:val="28"/>
        </w:rPr>
        <w:t>екомендаций</w:t>
      </w:r>
      <w:proofErr w:type="spellEnd"/>
      <w:r w:rsidRPr="00732DFF">
        <w:rPr>
          <w:rFonts w:ascii="Times New Roman" w:eastAsia="Times New Roman" w:hAnsi="Times New Roman" w:cs="Times New Roman"/>
          <w:sz w:val="28"/>
          <w:szCs w:val="28"/>
        </w:rPr>
        <w:t xml:space="preserve"> по оснащению образовательных учреждений учебным и учебно-лабораторным оборудованием, необходимым для реализации ФГОС ООО.</w:t>
      </w:r>
    </w:p>
    <w:p w:rsidR="00644E41" w:rsidRPr="00732DFF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FF">
        <w:rPr>
          <w:rFonts w:ascii="Times New Roman" w:eastAsia="Times New Roman" w:hAnsi="Times New Roman" w:cs="Times New Roman"/>
          <w:sz w:val="28"/>
          <w:szCs w:val="28"/>
        </w:rPr>
        <w:t xml:space="preserve">Программа направлена на формирование общей культуры, духовно-нравственное, </w:t>
      </w:r>
    </w:p>
    <w:p w:rsidR="00644E41" w:rsidRPr="00732DFF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FF">
        <w:rPr>
          <w:rFonts w:ascii="Times New Roman" w:eastAsia="Times New Roman" w:hAnsi="Times New Roman" w:cs="Times New Roman"/>
          <w:sz w:val="28"/>
          <w:szCs w:val="28"/>
        </w:rPr>
        <w:t xml:space="preserve">гражданское, социальное, личностное и интеллектуальное развитие, саморазвитие, </w:t>
      </w:r>
    </w:p>
    <w:p w:rsidR="00644E41" w:rsidRPr="00732DFF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32DFF">
        <w:rPr>
          <w:rFonts w:ascii="Times New Roman" w:eastAsia="Times New Roman" w:hAnsi="Times New Roman" w:cs="Times New Roman"/>
          <w:sz w:val="28"/>
          <w:szCs w:val="28"/>
        </w:rPr>
        <w:t xml:space="preserve">самосовершенствование обучающихся, обеспечивающее их социальную успешность, </w:t>
      </w:r>
      <w:proofErr w:type="gramEnd"/>
    </w:p>
    <w:p w:rsidR="00644E41" w:rsidRPr="00732DFF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FF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способностей, сохранение и укрепление здоровья.</w:t>
      </w:r>
    </w:p>
    <w:p w:rsidR="00644E41" w:rsidRPr="00732DFF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FF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реализуется через организацию урочной и внеурочной деятельности с соблюдением требований государственных санитарно-эпидемиологических правил и нормативов.</w:t>
      </w:r>
    </w:p>
    <w:p w:rsidR="00644E41" w:rsidRPr="00732DFF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FF">
        <w:rPr>
          <w:rFonts w:ascii="Times New Roman" w:eastAsia="Times New Roman" w:hAnsi="Times New Roman" w:cs="Times New Roman"/>
          <w:sz w:val="28"/>
          <w:szCs w:val="28"/>
        </w:rPr>
        <w:t xml:space="preserve">Цель реализации основной образовательной программы основного общего </w:t>
      </w:r>
    </w:p>
    <w:p w:rsidR="00644E41" w:rsidRPr="00732DFF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FF">
        <w:rPr>
          <w:rFonts w:ascii="Times New Roman" w:eastAsia="Times New Roman" w:hAnsi="Times New Roman" w:cs="Times New Roman"/>
          <w:sz w:val="28"/>
          <w:szCs w:val="28"/>
        </w:rPr>
        <w:t>образования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2DFF">
        <w:rPr>
          <w:rFonts w:ascii="Times New Roman" w:eastAsia="Times New Roman" w:hAnsi="Times New Roman" w:cs="Times New Roman"/>
          <w:sz w:val="28"/>
          <w:szCs w:val="28"/>
        </w:rPr>
        <w:t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учащегося среднего школьного возраста, индивидуальными особенностями его развития и состояния здоровья.</w:t>
      </w:r>
    </w:p>
    <w:p w:rsidR="00644E41" w:rsidRPr="00732DFF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FF">
        <w:rPr>
          <w:rFonts w:ascii="Times New Roman" w:eastAsia="Times New Roman" w:hAnsi="Times New Roman" w:cs="Times New Roman"/>
          <w:sz w:val="28"/>
          <w:szCs w:val="28"/>
        </w:rPr>
        <w:t>Учебный план МОУ «Основная общеобразовательная школа № 8»обеспечивает выполнение гигиенических требований к режиму образовательного процесса и предусматривает:</w:t>
      </w:r>
    </w:p>
    <w:p w:rsidR="00644E41" w:rsidRPr="00732DFF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FF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учебного года </w:t>
      </w:r>
    </w:p>
    <w:p w:rsidR="00644E41" w:rsidRPr="00732DFF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FF">
        <w:rPr>
          <w:rFonts w:ascii="Times New Roman" w:eastAsia="Times New Roman" w:hAnsi="Times New Roman" w:cs="Times New Roman"/>
          <w:sz w:val="28"/>
          <w:szCs w:val="28"/>
        </w:rPr>
        <w:t xml:space="preserve">в 1 классах –33 </w:t>
      </w:r>
      <w:proofErr w:type="spellStart"/>
      <w:r w:rsidRPr="00732DFF">
        <w:rPr>
          <w:rFonts w:ascii="Times New Roman" w:eastAsia="Times New Roman" w:hAnsi="Times New Roman" w:cs="Times New Roman"/>
          <w:sz w:val="28"/>
          <w:szCs w:val="28"/>
        </w:rPr>
        <w:t>недели</w:t>
      </w:r>
      <w:proofErr w:type="gramStart"/>
      <w:r w:rsidRPr="00732DFF"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gramEnd"/>
      <w:r w:rsidRPr="00732DF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732DFF">
        <w:rPr>
          <w:rFonts w:ascii="Times New Roman" w:eastAsia="Times New Roman" w:hAnsi="Times New Roman" w:cs="Times New Roman"/>
          <w:sz w:val="28"/>
          <w:szCs w:val="28"/>
        </w:rPr>
        <w:t xml:space="preserve"> 2-4, 9, классах –34 недели,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2DFF">
        <w:rPr>
          <w:rFonts w:ascii="Times New Roman" w:eastAsia="Times New Roman" w:hAnsi="Times New Roman" w:cs="Times New Roman"/>
          <w:sz w:val="28"/>
          <w:szCs w:val="28"/>
        </w:rPr>
        <w:t>в 5-7 классах –35 недель,8 классах –36 недель.</w:t>
      </w:r>
    </w:p>
    <w:p w:rsidR="00644E41" w:rsidRPr="00732DFF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FF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рабочей недели: </w:t>
      </w:r>
    </w:p>
    <w:p w:rsidR="00644E41" w:rsidRPr="00732DFF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FF">
        <w:rPr>
          <w:rFonts w:ascii="Times New Roman" w:eastAsia="Times New Roman" w:hAnsi="Times New Roman" w:cs="Times New Roman"/>
          <w:sz w:val="28"/>
          <w:szCs w:val="28"/>
        </w:rPr>
        <w:t>в 1 классах –5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32DFF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32DFF">
        <w:rPr>
          <w:rFonts w:ascii="Times New Roman" w:eastAsia="Times New Roman" w:hAnsi="Times New Roman" w:cs="Times New Roman"/>
          <w:sz w:val="28"/>
          <w:szCs w:val="28"/>
        </w:rPr>
        <w:t xml:space="preserve"> 2-9классах 6 дней </w:t>
      </w:r>
    </w:p>
    <w:p w:rsidR="00644E41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FF">
        <w:rPr>
          <w:rFonts w:ascii="Times New Roman" w:eastAsia="Times New Roman" w:hAnsi="Times New Roman" w:cs="Times New Roman"/>
          <w:sz w:val="28"/>
          <w:szCs w:val="28"/>
        </w:rPr>
        <w:t xml:space="preserve">сменность:1 смена. </w:t>
      </w:r>
    </w:p>
    <w:p w:rsidR="00644E41" w:rsidRPr="00732DFF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FF">
        <w:rPr>
          <w:rFonts w:ascii="Times New Roman" w:eastAsia="Times New Roman" w:hAnsi="Times New Roman" w:cs="Times New Roman"/>
          <w:sz w:val="28"/>
          <w:szCs w:val="28"/>
        </w:rPr>
        <w:t>продолжительность уроков: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2DFF">
        <w:rPr>
          <w:rFonts w:ascii="Times New Roman" w:eastAsia="Times New Roman" w:hAnsi="Times New Roman" w:cs="Times New Roman"/>
          <w:sz w:val="28"/>
          <w:szCs w:val="28"/>
        </w:rPr>
        <w:t>в 1 классе –35 минут (1 полугодие), далее –40 минут,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2DFF">
        <w:rPr>
          <w:rFonts w:ascii="Times New Roman" w:eastAsia="Times New Roman" w:hAnsi="Times New Roman" w:cs="Times New Roman"/>
          <w:sz w:val="28"/>
          <w:szCs w:val="28"/>
        </w:rPr>
        <w:t xml:space="preserve">во 2-9классах -45 минут. </w:t>
      </w:r>
    </w:p>
    <w:p w:rsidR="00644E41" w:rsidRPr="00732DFF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FF">
        <w:rPr>
          <w:rFonts w:ascii="Times New Roman" w:eastAsia="Times New Roman" w:hAnsi="Times New Roman" w:cs="Times New Roman"/>
          <w:sz w:val="28"/>
          <w:szCs w:val="28"/>
        </w:rPr>
        <w:t xml:space="preserve">В оздоровительных целях и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 в сентябре, октябре –3 урока, с ноября -4 урока в неделю. </w:t>
      </w:r>
    </w:p>
    <w:p w:rsidR="00644E41" w:rsidRPr="00732DFF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FF">
        <w:rPr>
          <w:rFonts w:ascii="Times New Roman" w:eastAsia="Times New Roman" w:hAnsi="Times New Roman" w:cs="Times New Roman"/>
          <w:sz w:val="28"/>
          <w:szCs w:val="28"/>
        </w:rPr>
        <w:t>Часы компонента образовательного учреждения в соответствии с образовательными запросами учащихся и их родителей (законных представителей) распределяются следующим образом:</w:t>
      </w:r>
    </w:p>
    <w:p w:rsidR="00644E41" w:rsidRPr="00732DFF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FF">
        <w:rPr>
          <w:rFonts w:ascii="Times New Roman" w:eastAsia="Times New Roman" w:hAnsi="Times New Roman" w:cs="Times New Roman"/>
          <w:sz w:val="28"/>
          <w:szCs w:val="28"/>
        </w:rPr>
        <w:t>на организацию изучения предметов гуманитарной направленности:</w:t>
      </w:r>
    </w:p>
    <w:p w:rsidR="00644E41" w:rsidRPr="00732DFF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FF">
        <w:rPr>
          <w:rFonts w:ascii="Times New Roman" w:eastAsia="Times New Roman" w:hAnsi="Times New Roman" w:cs="Times New Roman"/>
          <w:sz w:val="28"/>
          <w:szCs w:val="28"/>
        </w:rPr>
        <w:t>«Культура письменной речи»</w:t>
      </w:r>
    </w:p>
    <w:p w:rsidR="00644E41" w:rsidRPr="00732DFF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FF">
        <w:rPr>
          <w:rFonts w:ascii="Times New Roman" w:eastAsia="Times New Roman" w:hAnsi="Times New Roman" w:cs="Times New Roman"/>
          <w:sz w:val="28"/>
          <w:szCs w:val="28"/>
        </w:rPr>
        <w:lastRenderedPageBreak/>
        <w:t>на организацию изучения предметов математической направленности:</w:t>
      </w:r>
    </w:p>
    <w:p w:rsidR="00644E41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«Математика и конструирование»</w:t>
      </w:r>
    </w:p>
    <w:p w:rsidR="00644E41" w:rsidRPr="00732DFF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FF">
        <w:rPr>
          <w:rFonts w:ascii="Times New Roman" w:eastAsia="Times New Roman" w:hAnsi="Times New Roman" w:cs="Times New Roman"/>
          <w:sz w:val="28"/>
          <w:szCs w:val="28"/>
        </w:rPr>
        <w:t>«Решение нестандартных задач»</w:t>
      </w:r>
    </w:p>
    <w:p w:rsidR="00644E41" w:rsidRPr="00732DFF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FF">
        <w:rPr>
          <w:rFonts w:ascii="Times New Roman" w:eastAsia="Times New Roman" w:hAnsi="Times New Roman" w:cs="Times New Roman"/>
          <w:sz w:val="28"/>
          <w:szCs w:val="28"/>
        </w:rPr>
        <w:t>На реализацию предметов естественнонаучной направленности:</w:t>
      </w:r>
    </w:p>
    <w:p w:rsidR="00644E41" w:rsidRPr="00732DFF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FF">
        <w:rPr>
          <w:rFonts w:ascii="Times New Roman" w:eastAsia="Times New Roman" w:hAnsi="Times New Roman" w:cs="Times New Roman"/>
          <w:sz w:val="28"/>
          <w:szCs w:val="28"/>
        </w:rPr>
        <w:t>«Экология»</w:t>
      </w:r>
    </w:p>
    <w:p w:rsidR="00644E41" w:rsidRPr="00732DFF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FF">
        <w:rPr>
          <w:rFonts w:ascii="Times New Roman" w:eastAsia="Times New Roman" w:hAnsi="Times New Roman" w:cs="Times New Roman"/>
          <w:sz w:val="28"/>
          <w:szCs w:val="28"/>
        </w:rPr>
        <w:t xml:space="preserve">Фактически существующая недельная нагрузка на </w:t>
      </w:r>
      <w:proofErr w:type="gramStart"/>
      <w:r w:rsidRPr="00732DFF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732DFF">
        <w:rPr>
          <w:rFonts w:ascii="Times New Roman" w:eastAsia="Times New Roman" w:hAnsi="Times New Roman" w:cs="Times New Roman"/>
          <w:sz w:val="28"/>
          <w:szCs w:val="28"/>
        </w:rPr>
        <w:t xml:space="preserve"> (количество учебных часов в неделю) не превышает максимально допустимую недельную нагрузку, определенную Базисным учебным планом общеобразовательных учреждений РФ и РК и санитарно-эпидемиологическими нормами и правилами.</w:t>
      </w:r>
    </w:p>
    <w:p w:rsidR="00644E41" w:rsidRPr="0060331B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31B">
        <w:rPr>
          <w:rFonts w:ascii="Times New Roman" w:eastAsia="Times New Roman" w:hAnsi="Times New Roman" w:cs="Times New Roman"/>
          <w:sz w:val="28"/>
          <w:szCs w:val="28"/>
        </w:rPr>
        <w:t xml:space="preserve">При реализации основных образовательных программ общего образования </w:t>
      </w:r>
    </w:p>
    <w:p w:rsidR="00644E41" w:rsidRPr="0060331B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31B">
        <w:rPr>
          <w:rFonts w:ascii="Times New Roman" w:eastAsia="Times New Roman" w:hAnsi="Times New Roman" w:cs="Times New Roman"/>
          <w:sz w:val="28"/>
          <w:szCs w:val="28"/>
        </w:rPr>
        <w:t>используется комплект учебников, соответствующий государственному образовательному стандарту, разработанному в соответствии с ФГОС, Федеральному перечню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</w:p>
    <w:p w:rsidR="00644E41" w:rsidRPr="0060331B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31B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ФГОС внеурочная деятельность организуется по направлениям развития личности (художественно-эстетическое, социальнопедагогическое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331B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60331B">
        <w:rPr>
          <w:rFonts w:ascii="Times New Roman" w:eastAsia="Times New Roman" w:hAnsi="Times New Roman" w:cs="Times New Roman"/>
          <w:sz w:val="28"/>
          <w:szCs w:val="28"/>
        </w:rPr>
        <w:t>ультурологическое,общеинтеллектуальное,спортивно-оздоровительного) с учетом мнения учащихся, родителей (законных представителей) учащихся.</w:t>
      </w:r>
    </w:p>
    <w:p w:rsidR="00644E41" w:rsidRPr="0060331B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31B">
        <w:rPr>
          <w:rFonts w:ascii="Times New Roman" w:eastAsia="Times New Roman" w:hAnsi="Times New Roman" w:cs="Times New Roman"/>
          <w:sz w:val="28"/>
          <w:szCs w:val="28"/>
        </w:rPr>
        <w:t>Формы внеурочной деятельности:</w:t>
      </w:r>
    </w:p>
    <w:p w:rsidR="00644E41" w:rsidRPr="0060331B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31B">
        <w:rPr>
          <w:rFonts w:ascii="Times New Roman" w:eastAsia="Times New Roman" w:hAnsi="Times New Roman" w:cs="Times New Roman"/>
          <w:sz w:val="28"/>
          <w:szCs w:val="28"/>
        </w:rPr>
        <w:t>кружки, секции (по дополнительным общеобразовательным программам)</w:t>
      </w:r>
    </w:p>
    <w:p w:rsidR="00644E41" w:rsidRPr="0060331B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31B">
        <w:rPr>
          <w:rFonts w:ascii="Times New Roman" w:eastAsia="Times New Roman" w:hAnsi="Times New Roman" w:cs="Times New Roman"/>
          <w:sz w:val="28"/>
          <w:szCs w:val="28"/>
        </w:rPr>
        <w:t>коллективно-творческая деятельность (на основе циклограммы традиционных дел в школе)</w:t>
      </w:r>
    </w:p>
    <w:p w:rsidR="00644E41" w:rsidRPr="0060331B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31B">
        <w:rPr>
          <w:rFonts w:ascii="Times New Roman" w:eastAsia="Times New Roman" w:hAnsi="Times New Roman" w:cs="Times New Roman"/>
          <w:sz w:val="28"/>
          <w:szCs w:val="28"/>
        </w:rPr>
        <w:t xml:space="preserve">В 2014-2015 учебном году полное выполнение образовательных программ </w:t>
      </w:r>
      <w:proofErr w:type="gramStart"/>
      <w:r w:rsidRPr="0060331B">
        <w:rPr>
          <w:rFonts w:ascii="Times New Roman" w:eastAsia="Times New Roman" w:hAnsi="Times New Roman" w:cs="Times New Roman"/>
          <w:sz w:val="28"/>
          <w:szCs w:val="28"/>
        </w:rPr>
        <w:t>достигнуто</w:t>
      </w:r>
      <w:proofErr w:type="gramEnd"/>
      <w:r w:rsidRPr="0060331B">
        <w:rPr>
          <w:rFonts w:ascii="Times New Roman" w:eastAsia="Times New Roman" w:hAnsi="Times New Roman" w:cs="Times New Roman"/>
          <w:sz w:val="28"/>
          <w:szCs w:val="28"/>
        </w:rPr>
        <w:t xml:space="preserve"> в том 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331B">
        <w:rPr>
          <w:rFonts w:ascii="Times New Roman" w:eastAsia="Times New Roman" w:hAnsi="Times New Roman" w:cs="Times New Roman"/>
          <w:sz w:val="28"/>
          <w:szCs w:val="28"/>
        </w:rPr>
        <w:t xml:space="preserve">за счет переноса сроков окончания учебного года, перераспределения часов, организации самостоятельной работы с учащимися, использования современных образовательных технологий, </w:t>
      </w:r>
      <w:r w:rsidRPr="0060331B">
        <w:rPr>
          <w:rFonts w:ascii="Times New Roman" w:eastAsia="Times New Roman" w:hAnsi="Times New Roman" w:cs="Times New Roman"/>
          <w:sz w:val="28"/>
          <w:szCs w:val="28"/>
        </w:rPr>
        <w:lastRenderedPageBreak/>
        <w:t>интенсифицирующих учебный процесс. Таким образом, достигнута полная реализация теоретической и практической части учебных программ.</w:t>
      </w:r>
    </w:p>
    <w:p w:rsidR="00644E41" w:rsidRPr="0060331B" w:rsidRDefault="00644E41" w:rsidP="00644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331B">
        <w:rPr>
          <w:rFonts w:ascii="Times New Roman" w:eastAsia="Times New Roman" w:hAnsi="Times New Roman" w:cs="Times New Roman"/>
          <w:sz w:val="28"/>
          <w:szCs w:val="28"/>
        </w:rPr>
        <w:t>На конец</w:t>
      </w:r>
      <w:proofErr w:type="gramEnd"/>
      <w:r w:rsidRPr="0060331B">
        <w:rPr>
          <w:rFonts w:ascii="Times New Roman" w:eastAsia="Times New Roman" w:hAnsi="Times New Roman" w:cs="Times New Roman"/>
          <w:sz w:val="28"/>
          <w:szCs w:val="28"/>
        </w:rPr>
        <w:t xml:space="preserve"> 2014-2015 учебного года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школе </w:t>
      </w:r>
      <w:r w:rsidRPr="0060331B">
        <w:rPr>
          <w:rFonts w:ascii="Times New Roman" w:eastAsia="Times New Roman" w:hAnsi="Times New Roman" w:cs="Times New Roman"/>
          <w:sz w:val="28"/>
          <w:szCs w:val="28"/>
        </w:rPr>
        <w:t>обучалось132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учащихся.</w:t>
      </w:r>
    </w:p>
    <w:p w:rsidR="00644E41" w:rsidRPr="00E55254" w:rsidRDefault="00644E41" w:rsidP="00644E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5254">
        <w:rPr>
          <w:rFonts w:ascii="Times New Roman" w:hAnsi="Times New Roman" w:cs="Times New Roman"/>
          <w:sz w:val="28"/>
          <w:szCs w:val="28"/>
        </w:rPr>
        <w:t>Сведения о результатах за три последних года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44E41" w:rsidRPr="00E55254" w:rsidTr="004867AC">
        <w:tc>
          <w:tcPr>
            <w:tcW w:w="2392" w:type="dxa"/>
          </w:tcPr>
          <w:p w:rsidR="00644E41" w:rsidRPr="00E55254" w:rsidRDefault="00644E41" w:rsidP="004867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54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</w:tcPr>
          <w:p w:rsidR="00644E41" w:rsidRPr="00E55254" w:rsidRDefault="00644E41" w:rsidP="004867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Успеваемость,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proofErr w:type="spellEnd"/>
          </w:p>
        </w:tc>
        <w:tc>
          <w:tcPr>
            <w:tcW w:w="2393" w:type="dxa"/>
          </w:tcPr>
          <w:p w:rsidR="00644E41" w:rsidRPr="00E55254" w:rsidRDefault="00644E41" w:rsidP="004867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proofErr w:type="spellEnd"/>
          </w:p>
        </w:tc>
        <w:tc>
          <w:tcPr>
            <w:tcW w:w="2393" w:type="dxa"/>
          </w:tcPr>
          <w:p w:rsidR="00644E41" w:rsidRPr="00E55254" w:rsidRDefault="00644E41" w:rsidP="004867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аттестатов с отличием </w:t>
            </w:r>
          </w:p>
        </w:tc>
      </w:tr>
      <w:tr w:rsidR="00644E41" w:rsidRPr="00E55254" w:rsidTr="004867AC">
        <w:tc>
          <w:tcPr>
            <w:tcW w:w="2392" w:type="dxa"/>
          </w:tcPr>
          <w:p w:rsidR="00644E41" w:rsidRPr="00E55254" w:rsidRDefault="00644E41" w:rsidP="004867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54">
              <w:rPr>
                <w:rFonts w:ascii="Times New Roman" w:hAnsi="Times New Roman" w:cs="Times New Roman"/>
                <w:sz w:val="28"/>
                <w:szCs w:val="28"/>
              </w:rPr>
              <w:t>2012/2013</w:t>
            </w:r>
          </w:p>
        </w:tc>
        <w:tc>
          <w:tcPr>
            <w:tcW w:w="2393" w:type="dxa"/>
          </w:tcPr>
          <w:p w:rsidR="00644E41" w:rsidRPr="00E55254" w:rsidRDefault="00644E41" w:rsidP="004867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644E41" w:rsidRPr="00E55254" w:rsidRDefault="00644E41" w:rsidP="004867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93" w:type="dxa"/>
          </w:tcPr>
          <w:p w:rsidR="00644E41" w:rsidRPr="00E55254" w:rsidRDefault="00644E41" w:rsidP="004867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4E41" w:rsidRPr="00E55254" w:rsidTr="004867AC">
        <w:tc>
          <w:tcPr>
            <w:tcW w:w="2392" w:type="dxa"/>
          </w:tcPr>
          <w:p w:rsidR="00644E41" w:rsidRPr="00E55254" w:rsidRDefault="00644E41" w:rsidP="004867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54">
              <w:rPr>
                <w:rFonts w:ascii="Times New Roman" w:hAnsi="Times New Roman" w:cs="Times New Roman"/>
                <w:sz w:val="28"/>
                <w:szCs w:val="28"/>
              </w:rPr>
              <w:t>2013/2014</w:t>
            </w:r>
          </w:p>
        </w:tc>
        <w:tc>
          <w:tcPr>
            <w:tcW w:w="2393" w:type="dxa"/>
          </w:tcPr>
          <w:p w:rsidR="00644E41" w:rsidRPr="00E55254" w:rsidRDefault="00644E41" w:rsidP="004867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644E41" w:rsidRPr="00E55254" w:rsidRDefault="00644E41" w:rsidP="004867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25,8</w:t>
            </w:r>
          </w:p>
        </w:tc>
        <w:tc>
          <w:tcPr>
            <w:tcW w:w="2393" w:type="dxa"/>
          </w:tcPr>
          <w:p w:rsidR="00644E41" w:rsidRPr="00E55254" w:rsidRDefault="00644E41" w:rsidP="004867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4E41" w:rsidRPr="00E55254" w:rsidTr="004867AC">
        <w:tc>
          <w:tcPr>
            <w:tcW w:w="2392" w:type="dxa"/>
          </w:tcPr>
          <w:p w:rsidR="00644E41" w:rsidRPr="00E55254" w:rsidRDefault="00644E41" w:rsidP="004867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54">
              <w:rPr>
                <w:rFonts w:ascii="Times New Roman" w:hAnsi="Times New Roman" w:cs="Times New Roman"/>
                <w:sz w:val="28"/>
                <w:szCs w:val="28"/>
              </w:rPr>
              <w:t>2014/2015</w:t>
            </w:r>
          </w:p>
        </w:tc>
        <w:tc>
          <w:tcPr>
            <w:tcW w:w="2393" w:type="dxa"/>
          </w:tcPr>
          <w:p w:rsidR="00644E41" w:rsidRPr="00E55254" w:rsidRDefault="00644E41" w:rsidP="004867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644E41" w:rsidRPr="00E55254" w:rsidRDefault="00644E41" w:rsidP="004867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24,3</w:t>
            </w:r>
          </w:p>
        </w:tc>
        <w:tc>
          <w:tcPr>
            <w:tcW w:w="2393" w:type="dxa"/>
          </w:tcPr>
          <w:p w:rsidR="00644E41" w:rsidRPr="00E55254" w:rsidRDefault="00644E41" w:rsidP="004867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44E41" w:rsidRDefault="00644E41" w:rsidP="00644E41">
      <w:pPr>
        <w:spacing w:line="360" w:lineRule="auto"/>
      </w:pPr>
    </w:p>
    <w:p w:rsidR="00644E41" w:rsidRPr="00D273EA" w:rsidRDefault="00644E41" w:rsidP="00644E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73EA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</w:t>
      </w:r>
    </w:p>
    <w:p w:rsidR="00644E41" w:rsidRPr="00D273EA" w:rsidRDefault="00644E41" w:rsidP="00644E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73EA">
        <w:rPr>
          <w:rFonts w:ascii="Times New Roman" w:hAnsi="Times New Roman" w:cs="Times New Roman"/>
          <w:sz w:val="28"/>
          <w:szCs w:val="28"/>
        </w:rPr>
        <w:t>По итогам ГИА все учащиеся получили аттестаты основного общего образования</w:t>
      </w:r>
    </w:p>
    <w:p w:rsidR="00644E41" w:rsidRDefault="00644E41" w:rsidP="00644E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3EA">
        <w:rPr>
          <w:rFonts w:ascii="Times New Roman" w:hAnsi="Times New Roman" w:cs="Times New Roman"/>
          <w:sz w:val="28"/>
          <w:szCs w:val="28"/>
        </w:rPr>
        <w:t xml:space="preserve">Итоги ГИА в форме ОГЭ за курс основной школы </w:t>
      </w:r>
    </w:p>
    <w:p w:rsidR="00644E41" w:rsidRDefault="00644E41" w:rsidP="00644E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3EA">
        <w:rPr>
          <w:rFonts w:ascii="Times New Roman" w:hAnsi="Times New Roman" w:cs="Times New Roman"/>
          <w:sz w:val="28"/>
          <w:szCs w:val="28"/>
        </w:rPr>
        <w:t>(в сравнении за два последних года по обязательным предметам)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44E41" w:rsidTr="004867AC">
        <w:tc>
          <w:tcPr>
            <w:tcW w:w="1914" w:type="dxa"/>
          </w:tcPr>
          <w:p w:rsidR="00644E41" w:rsidRDefault="00644E41" w:rsidP="004867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254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914" w:type="dxa"/>
          </w:tcPr>
          <w:p w:rsidR="00644E41" w:rsidRDefault="00644E41" w:rsidP="004867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 аттестат об основном общем образовании</w:t>
            </w:r>
          </w:p>
        </w:tc>
        <w:tc>
          <w:tcPr>
            <w:tcW w:w="1914" w:type="dxa"/>
          </w:tcPr>
          <w:p w:rsidR="00644E41" w:rsidRDefault="00644E41" w:rsidP="004867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Оставлены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повторное обучение</w:t>
            </w:r>
          </w:p>
        </w:tc>
        <w:tc>
          <w:tcPr>
            <w:tcW w:w="1914" w:type="dxa"/>
          </w:tcPr>
          <w:p w:rsidR="00644E41" w:rsidRDefault="00644E41" w:rsidP="004867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644E41" w:rsidRDefault="00644E41" w:rsidP="004867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E41" w:rsidTr="004867AC">
        <w:tc>
          <w:tcPr>
            <w:tcW w:w="1914" w:type="dxa"/>
          </w:tcPr>
          <w:p w:rsidR="00644E41" w:rsidRPr="00E55254" w:rsidRDefault="00644E41" w:rsidP="004867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54">
              <w:rPr>
                <w:rFonts w:ascii="Times New Roman" w:hAnsi="Times New Roman" w:cs="Times New Roman"/>
                <w:sz w:val="28"/>
                <w:szCs w:val="28"/>
              </w:rPr>
              <w:t>2013/2014</w:t>
            </w:r>
          </w:p>
        </w:tc>
        <w:tc>
          <w:tcPr>
            <w:tcW w:w="1914" w:type="dxa"/>
          </w:tcPr>
          <w:p w:rsidR="00644E41" w:rsidRDefault="00644E41" w:rsidP="004867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644E41" w:rsidRDefault="00644E41" w:rsidP="004867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644E41" w:rsidRDefault="00644E41" w:rsidP="004867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644E41" w:rsidRDefault="00644E41" w:rsidP="004867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E41" w:rsidTr="004867AC">
        <w:tc>
          <w:tcPr>
            <w:tcW w:w="1914" w:type="dxa"/>
          </w:tcPr>
          <w:p w:rsidR="00644E41" w:rsidRPr="00E55254" w:rsidRDefault="00644E41" w:rsidP="004867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254">
              <w:rPr>
                <w:rFonts w:ascii="Times New Roman" w:hAnsi="Times New Roman" w:cs="Times New Roman"/>
                <w:sz w:val="28"/>
                <w:szCs w:val="28"/>
              </w:rPr>
              <w:t>2014/2015</w:t>
            </w:r>
          </w:p>
        </w:tc>
        <w:tc>
          <w:tcPr>
            <w:tcW w:w="1914" w:type="dxa"/>
          </w:tcPr>
          <w:p w:rsidR="00644E41" w:rsidRDefault="00644E41" w:rsidP="004867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644E41" w:rsidRDefault="00644E41" w:rsidP="004867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644E41" w:rsidRDefault="00644E41" w:rsidP="004867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644E41" w:rsidRDefault="00644E41" w:rsidP="004867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4E41" w:rsidRDefault="00644E41" w:rsidP="00644E41">
      <w:pPr>
        <w:rPr>
          <w:rFonts w:ascii="Times New Roman" w:hAnsi="Times New Roman" w:cs="Times New Roman"/>
          <w:sz w:val="28"/>
          <w:szCs w:val="28"/>
        </w:rPr>
        <w:sectPr w:rsidR="00644E41" w:rsidSect="007333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4E41" w:rsidRPr="00D273EA" w:rsidRDefault="00644E41" w:rsidP="00644E41">
      <w:pPr>
        <w:rPr>
          <w:rFonts w:ascii="Times New Roman" w:eastAsia="Times New Roman" w:hAnsi="Times New Roman" w:cs="Times New Roman"/>
          <w:sz w:val="24"/>
          <w:szCs w:val="24"/>
        </w:rPr>
      </w:pPr>
      <w:r w:rsidRPr="00D273EA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  <w:r w:rsidRPr="00D273EA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результативности участия учащихся в конкурсах различных уровней в 2014 – 2015 учебном году </w:t>
      </w:r>
    </w:p>
    <w:tbl>
      <w:tblPr>
        <w:tblStyle w:val="a4"/>
        <w:tblW w:w="15735" w:type="dxa"/>
        <w:tblInd w:w="-459" w:type="dxa"/>
        <w:tblLayout w:type="fixed"/>
        <w:tblLook w:val="01E0"/>
      </w:tblPr>
      <w:tblGrid>
        <w:gridCol w:w="1045"/>
        <w:gridCol w:w="1507"/>
        <w:gridCol w:w="1417"/>
        <w:gridCol w:w="1418"/>
        <w:gridCol w:w="850"/>
        <w:gridCol w:w="1134"/>
        <w:gridCol w:w="1134"/>
        <w:gridCol w:w="1276"/>
        <w:gridCol w:w="992"/>
        <w:gridCol w:w="1134"/>
        <w:gridCol w:w="1276"/>
        <w:gridCol w:w="1134"/>
        <w:gridCol w:w="1418"/>
      </w:tblGrid>
      <w:tr w:rsidR="00644E41" w:rsidRPr="00D273EA" w:rsidTr="004867AC">
        <w:tc>
          <w:tcPr>
            <w:tcW w:w="1045" w:type="dxa"/>
            <w:vMerge w:val="restart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  <w:tc>
          <w:tcPr>
            <w:tcW w:w="4342" w:type="dxa"/>
            <w:gridSpan w:val="3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3118" w:type="dxa"/>
            <w:gridSpan w:val="3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</w:tc>
        <w:tc>
          <w:tcPr>
            <w:tcW w:w="3402" w:type="dxa"/>
            <w:gridSpan w:val="3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Российский уровень</w:t>
            </w:r>
          </w:p>
        </w:tc>
        <w:tc>
          <w:tcPr>
            <w:tcW w:w="3828" w:type="dxa"/>
            <w:gridSpan w:val="3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</w:tc>
      </w:tr>
      <w:tr w:rsidR="00644E41" w:rsidRPr="00D273EA" w:rsidTr="004867AC">
        <w:tc>
          <w:tcPr>
            <w:tcW w:w="1045" w:type="dxa"/>
            <w:vMerge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417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418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  <w:tc>
          <w:tcPr>
            <w:tcW w:w="850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  <w:tc>
          <w:tcPr>
            <w:tcW w:w="1276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992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  <w:tc>
          <w:tcPr>
            <w:tcW w:w="1276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418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644E41" w:rsidRPr="00D273EA" w:rsidTr="004867AC">
        <w:tc>
          <w:tcPr>
            <w:tcW w:w="1045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МОУ «ООШ № 8»</w:t>
            </w:r>
          </w:p>
        </w:tc>
        <w:tc>
          <w:tcPr>
            <w:tcW w:w="1507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 xml:space="preserve">Участие  </w:t>
            </w:r>
          </w:p>
        </w:tc>
        <w:tc>
          <w:tcPr>
            <w:tcW w:w="850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41" w:rsidRPr="00D273EA" w:rsidTr="004867AC">
        <w:tc>
          <w:tcPr>
            <w:tcW w:w="1045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Всероссийской олимпиады школьников  по математике </w:t>
            </w:r>
          </w:p>
        </w:tc>
        <w:tc>
          <w:tcPr>
            <w:tcW w:w="1417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E41" w:rsidRPr="00D273EA" w:rsidRDefault="00644E41" w:rsidP="00486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E41" w:rsidRPr="00D273EA" w:rsidRDefault="00644E41" w:rsidP="004867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5 место и 6 место</w:t>
            </w:r>
          </w:p>
          <w:p w:rsidR="00644E41" w:rsidRPr="00D273EA" w:rsidRDefault="00644E41" w:rsidP="004867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среди 28 участников в 7 классе</w:t>
            </w:r>
          </w:p>
          <w:p w:rsidR="00644E41" w:rsidRPr="00D273EA" w:rsidRDefault="00644E41" w:rsidP="00486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E41" w:rsidRPr="00D273EA" w:rsidRDefault="00644E41" w:rsidP="004867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 xml:space="preserve">Русский медвежонок </w:t>
            </w:r>
          </w:p>
        </w:tc>
        <w:tc>
          <w:tcPr>
            <w:tcW w:w="992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276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 xml:space="preserve">Кенгуру </w:t>
            </w: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 xml:space="preserve"> 79 баллов 56 место в регионе </w:t>
            </w:r>
          </w:p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 xml:space="preserve"> 68 баллов 69 место в регионе</w:t>
            </w:r>
          </w:p>
        </w:tc>
      </w:tr>
      <w:tr w:rsidR="00644E41" w:rsidRPr="00D273EA" w:rsidTr="004867AC">
        <w:tc>
          <w:tcPr>
            <w:tcW w:w="1045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По русскому языку</w:t>
            </w:r>
          </w:p>
        </w:tc>
        <w:tc>
          <w:tcPr>
            <w:tcW w:w="1417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олимпиада для школьников «Пятерочка» по биологии </w:t>
            </w:r>
          </w:p>
        </w:tc>
        <w:tc>
          <w:tcPr>
            <w:tcW w:w="992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276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41" w:rsidRPr="00D273EA" w:rsidTr="004867AC">
        <w:tc>
          <w:tcPr>
            <w:tcW w:w="1045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По биологии</w:t>
            </w:r>
          </w:p>
        </w:tc>
        <w:tc>
          <w:tcPr>
            <w:tcW w:w="1417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44E41" w:rsidRPr="00D273EA" w:rsidRDefault="00644E41" w:rsidP="004867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 xml:space="preserve">5 место из 17 мест в 7 </w:t>
            </w:r>
            <w:r w:rsidRPr="00D27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классе</w:t>
            </w:r>
          </w:p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16 место из 26 мест в 8 классе</w:t>
            </w:r>
          </w:p>
        </w:tc>
        <w:tc>
          <w:tcPr>
            <w:tcW w:w="850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41" w:rsidRPr="00D273EA" w:rsidTr="004867AC">
        <w:tc>
          <w:tcPr>
            <w:tcW w:w="1045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По экологии</w:t>
            </w:r>
          </w:p>
        </w:tc>
        <w:tc>
          <w:tcPr>
            <w:tcW w:w="1417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850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41" w:rsidRPr="00D273EA" w:rsidTr="004867AC">
        <w:tc>
          <w:tcPr>
            <w:tcW w:w="1045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Математическая регата</w:t>
            </w:r>
          </w:p>
        </w:tc>
        <w:tc>
          <w:tcPr>
            <w:tcW w:w="1417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  <w:p w:rsidR="00644E41" w:rsidRPr="00D273EA" w:rsidRDefault="00644E41" w:rsidP="004867AC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 xml:space="preserve">Команда школы набрала 24 балла, что соответствует 4 месту в математической регате среди команд 5 класса </w:t>
            </w:r>
            <w:proofErr w:type="gramStart"/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. Сыктывкара.</w:t>
            </w:r>
          </w:p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41" w:rsidRPr="00D273EA" w:rsidTr="004867AC">
        <w:tc>
          <w:tcPr>
            <w:tcW w:w="1045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644E41" w:rsidRPr="00D273EA" w:rsidRDefault="00644E41" w:rsidP="0048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муниципальная олимпиада по математике</w:t>
            </w:r>
          </w:p>
          <w:p w:rsidR="00644E41" w:rsidRPr="00D273EA" w:rsidRDefault="00644E41" w:rsidP="0048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 xml:space="preserve"> в 3 – 4 классах</w:t>
            </w:r>
          </w:p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44E41" w:rsidRPr="00D273EA" w:rsidRDefault="00644E41" w:rsidP="0048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13 из 22 мест -3 класс</w:t>
            </w:r>
          </w:p>
          <w:p w:rsidR="00644E41" w:rsidRPr="00D273EA" w:rsidRDefault="00644E41" w:rsidP="0048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14 из 15 – 4 класс</w:t>
            </w:r>
          </w:p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41" w:rsidRPr="00D273EA" w:rsidTr="004867AC">
        <w:tc>
          <w:tcPr>
            <w:tcW w:w="1045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644E41" w:rsidRPr="00D273EA" w:rsidRDefault="00644E41" w:rsidP="0048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по русскому языку</w:t>
            </w:r>
          </w:p>
          <w:p w:rsidR="00644E41" w:rsidRPr="00D273EA" w:rsidRDefault="00644E41" w:rsidP="0048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 xml:space="preserve"> в 3 – 4 классах</w:t>
            </w:r>
          </w:p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41" w:rsidRPr="00D273EA" w:rsidTr="004867AC">
        <w:tc>
          <w:tcPr>
            <w:tcW w:w="1045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644E41" w:rsidRPr="00D273EA" w:rsidRDefault="00644E41" w:rsidP="0048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по окружающему миру</w:t>
            </w:r>
          </w:p>
          <w:p w:rsidR="00644E41" w:rsidRPr="00D273EA" w:rsidRDefault="00644E41" w:rsidP="0048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 xml:space="preserve"> в 3 – 4 классах</w:t>
            </w:r>
          </w:p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41" w:rsidRPr="00D273EA" w:rsidTr="004867AC">
        <w:tc>
          <w:tcPr>
            <w:tcW w:w="1045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644E41" w:rsidRPr="00D273EA" w:rsidRDefault="00644E41" w:rsidP="0048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олимпиада по математике </w:t>
            </w:r>
          </w:p>
          <w:p w:rsidR="00644E41" w:rsidRPr="00D273EA" w:rsidRDefault="00644E41" w:rsidP="0048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для  учащихся 5 – 6-х классов</w:t>
            </w:r>
          </w:p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12 место из 19-5 класс</w:t>
            </w:r>
          </w:p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13,14 места из 17-6 класс</w:t>
            </w:r>
          </w:p>
        </w:tc>
        <w:tc>
          <w:tcPr>
            <w:tcW w:w="850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41" w:rsidRPr="00D273EA" w:rsidTr="004867AC">
        <w:tc>
          <w:tcPr>
            <w:tcW w:w="1045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Юный географ</w:t>
            </w:r>
          </w:p>
        </w:tc>
        <w:tc>
          <w:tcPr>
            <w:tcW w:w="1417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16 и 19 из 21 мест</w:t>
            </w:r>
          </w:p>
        </w:tc>
        <w:tc>
          <w:tcPr>
            <w:tcW w:w="850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41" w:rsidRPr="00D273EA" w:rsidTr="004867AC">
        <w:tc>
          <w:tcPr>
            <w:tcW w:w="1045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Живая классика</w:t>
            </w:r>
          </w:p>
        </w:tc>
        <w:tc>
          <w:tcPr>
            <w:tcW w:w="1417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Номинация «За точное восприятие авторского замысла»</w:t>
            </w:r>
          </w:p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Номинация «За творческий подход в раскрытии образной системы произведен</w:t>
            </w:r>
            <w:r w:rsidRPr="00D27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ия»</w:t>
            </w:r>
          </w:p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41" w:rsidRPr="00D273EA" w:rsidTr="004867AC">
        <w:tc>
          <w:tcPr>
            <w:tcW w:w="1045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644E41" w:rsidRPr="00D273EA" w:rsidRDefault="00644E41" w:rsidP="004867A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Муниципальная олимпиада</w:t>
            </w:r>
            <w:r w:rsidRPr="00D273EA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  </w:t>
            </w:r>
          </w:p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по  информационной культуре  «</w:t>
            </w:r>
            <w:proofErr w:type="spellStart"/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Информина</w:t>
            </w:r>
            <w:proofErr w:type="spellEnd"/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850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41" w:rsidRPr="00D273EA" w:rsidTr="004867AC">
        <w:tc>
          <w:tcPr>
            <w:tcW w:w="1045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Единая декада ГТО</w:t>
            </w:r>
          </w:p>
        </w:tc>
        <w:tc>
          <w:tcPr>
            <w:tcW w:w="1417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850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41" w:rsidRPr="00D273EA" w:rsidTr="004867AC">
        <w:tc>
          <w:tcPr>
            <w:tcW w:w="1045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07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E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644E41" w:rsidRPr="00D273EA" w:rsidRDefault="00644E41" w:rsidP="0048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E41" w:rsidRPr="00D273EA" w:rsidRDefault="00644E41" w:rsidP="00644E41">
      <w:pPr>
        <w:rPr>
          <w:rFonts w:ascii="Times New Roman" w:hAnsi="Times New Roman" w:cs="Times New Roman"/>
          <w:sz w:val="24"/>
          <w:szCs w:val="24"/>
        </w:rPr>
      </w:pPr>
    </w:p>
    <w:p w:rsidR="00644E41" w:rsidRPr="00D273EA" w:rsidRDefault="00644E41" w:rsidP="00644E41">
      <w:pPr>
        <w:rPr>
          <w:rFonts w:ascii="Times New Roman" w:hAnsi="Times New Roman" w:cs="Times New Roman"/>
          <w:sz w:val="24"/>
          <w:szCs w:val="24"/>
        </w:rPr>
      </w:pPr>
    </w:p>
    <w:p w:rsidR="00B14D0F" w:rsidRDefault="00B14D0F"/>
    <w:sectPr w:rsidR="00B14D0F" w:rsidSect="00B44AD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E6E09"/>
    <w:multiLevelType w:val="hybridMultilevel"/>
    <w:tmpl w:val="8A58B77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F00F1"/>
    <w:multiLevelType w:val="hybridMultilevel"/>
    <w:tmpl w:val="674E93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44E41"/>
    <w:rsid w:val="00644E41"/>
    <w:rsid w:val="00B14D0F"/>
    <w:rsid w:val="00B44AD4"/>
    <w:rsid w:val="00C7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E41"/>
    <w:pPr>
      <w:ind w:left="720"/>
      <w:contextualSpacing/>
    </w:pPr>
  </w:style>
  <w:style w:type="table" w:styleId="a4">
    <w:name w:val="Table Grid"/>
    <w:basedOn w:val="a1"/>
    <w:rsid w:val="00644E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44E4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44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E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1544</Words>
  <Characters>8804</Characters>
  <Application>Microsoft Office Word</Application>
  <DocSecurity>0</DocSecurity>
  <Lines>73</Lines>
  <Paragraphs>20</Paragraphs>
  <ScaleCrop>false</ScaleCrop>
  <Company>Ya Blondinko Edition</Company>
  <LinksUpToDate>false</LinksUpToDate>
  <CharactersWithSpaces>10328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№8</dc:creator>
  <cp:keywords/>
  <dc:description/>
  <cp:lastModifiedBy>Школа №8</cp:lastModifiedBy>
  <cp:revision>3</cp:revision>
  <dcterms:created xsi:type="dcterms:W3CDTF">2015-12-10T14:25:00Z</dcterms:created>
  <dcterms:modified xsi:type="dcterms:W3CDTF">2015-12-10T14:29:00Z</dcterms:modified>
</cp:coreProperties>
</file>