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5E" w:rsidRDefault="00674F5E" w:rsidP="00674F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</w:t>
      </w:r>
      <w:r w:rsidR="00C07E55">
        <w:rPr>
          <w:rFonts w:ascii="Times New Roman" w:hAnsi="Times New Roman" w:cs="Times New Roman"/>
          <w:sz w:val="24"/>
          <w:szCs w:val="24"/>
        </w:rPr>
        <w:t>ограмме учебного предмета «Изобразительное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7E55" w:rsidRPr="00C07E55" w:rsidRDefault="00674F5E" w:rsidP="00674F5E">
      <w:pPr>
        <w:pStyle w:val="a4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Составлена в соответствии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 № 1897 (в действующей редакции: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Приказ №1644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29.12.14г.; Приказ № 1577 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31.12.2015 г.); на основании Основной общеобразовательной программы основного общего образования  МОУ «Основная </w:t>
      </w:r>
      <w:r w:rsidRPr="00674F5E">
        <w:rPr>
          <w:rFonts w:ascii="Times New Roman" w:hAnsi="Times New Roman"/>
          <w:sz w:val="24"/>
          <w:szCs w:val="24"/>
        </w:rPr>
        <w:t xml:space="preserve">общеобразовательная школа»; </w:t>
      </w:r>
      <w:r w:rsidR="00C07E55" w:rsidRPr="00C07E55">
        <w:rPr>
          <w:rFonts w:ascii="Times New Roman" w:hAnsi="Times New Roman"/>
          <w:sz w:val="24"/>
          <w:szCs w:val="24"/>
        </w:rPr>
        <w:t>с учетом авторской программы по изобразительному искусству  «Изобразительное искусство.</w:t>
      </w:r>
      <w:proofErr w:type="gramEnd"/>
      <w:r w:rsidR="00C07E55" w:rsidRPr="00C07E55"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под редакцией Б.М.Неменского.5-9 классы», Москва, «Просвещение», 2014. Авторы программы: </w:t>
      </w:r>
      <w:proofErr w:type="spellStart"/>
      <w:r w:rsidR="00C07E55" w:rsidRPr="00C07E55">
        <w:rPr>
          <w:rFonts w:ascii="Times New Roman" w:hAnsi="Times New Roman"/>
          <w:sz w:val="24"/>
          <w:szCs w:val="24"/>
        </w:rPr>
        <w:t>Б.М.Неменский</w:t>
      </w:r>
      <w:proofErr w:type="spellEnd"/>
      <w:r w:rsidR="00C07E55" w:rsidRPr="00C07E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7E55" w:rsidRPr="00C07E55">
        <w:rPr>
          <w:rFonts w:ascii="Times New Roman" w:hAnsi="Times New Roman"/>
          <w:sz w:val="24"/>
          <w:szCs w:val="24"/>
        </w:rPr>
        <w:t>Л.А.Неменская</w:t>
      </w:r>
      <w:proofErr w:type="spellEnd"/>
      <w:r w:rsidR="00C07E55" w:rsidRPr="00C07E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7E55" w:rsidRPr="00C07E55">
        <w:rPr>
          <w:rFonts w:ascii="Times New Roman" w:hAnsi="Times New Roman"/>
          <w:sz w:val="24"/>
          <w:szCs w:val="24"/>
        </w:rPr>
        <w:t>Н.А.Горяева</w:t>
      </w:r>
      <w:proofErr w:type="spellEnd"/>
      <w:r w:rsidR="00C07E55" w:rsidRPr="00C07E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7E55" w:rsidRPr="00C07E55">
        <w:rPr>
          <w:rFonts w:ascii="Times New Roman" w:hAnsi="Times New Roman"/>
          <w:sz w:val="24"/>
          <w:szCs w:val="24"/>
        </w:rPr>
        <w:t>А.С.Питерских</w:t>
      </w:r>
      <w:proofErr w:type="spellEnd"/>
      <w:r w:rsidR="00C07E55" w:rsidRPr="00C07E55">
        <w:rPr>
          <w:rFonts w:ascii="Times New Roman" w:hAnsi="Times New Roman"/>
          <w:sz w:val="24"/>
          <w:szCs w:val="24"/>
        </w:rPr>
        <w:t xml:space="preserve">; </w:t>
      </w:r>
      <w:r w:rsidR="00C07E55" w:rsidRPr="00C07E55">
        <w:rPr>
          <w:rFonts w:ascii="Times New Roman" w:hAnsi="Times New Roman"/>
          <w:bCs/>
          <w:sz w:val="24"/>
          <w:szCs w:val="24"/>
        </w:rPr>
        <w:t xml:space="preserve">Концепции  развития  этнокультурного образования в Республике Коми на 2016-2021 годы (Приложение к приказу  Министерства образования Республики Коми  от 23.11.2015 № 255) </w:t>
      </w:r>
    </w:p>
    <w:p w:rsidR="00674F5E" w:rsidRPr="00674F5E" w:rsidRDefault="00674F5E" w:rsidP="00674F5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4F5E">
        <w:rPr>
          <w:rFonts w:ascii="Times New Roman" w:hAnsi="Times New Roman"/>
          <w:sz w:val="24"/>
          <w:szCs w:val="24"/>
        </w:rPr>
        <w:t>Программа предна</w:t>
      </w:r>
      <w:r w:rsidR="00C07E55">
        <w:rPr>
          <w:rFonts w:ascii="Times New Roman" w:hAnsi="Times New Roman"/>
          <w:sz w:val="24"/>
          <w:szCs w:val="24"/>
        </w:rPr>
        <w:t>значена  для обучения учащихся 5-7</w:t>
      </w:r>
      <w:r w:rsidRPr="00674F5E">
        <w:rPr>
          <w:rFonts w:ascii="Times New Roman" w:hAnsi="Times New Roman"/>
          <w:sz w:val="24"/>
          <w:szCs w:val="24"/>
        </w:rPr>
        <w:t xml:space="preserve">  классов.</w:t>
      </w:r>
    </w:p>
    <w:p w:rsidR="00674F5E" w:rsidRPr="00674F5E" w:rsidRDefault="00674F5E" w:rsidP="00674F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F5E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674F5E">
        <w:rPr>
          <w:rFonts w:ascii="Times New Roman" w:hAnsi="Times New Roman" w:cs="Times New Roman"/>
          <w:bCs/>
          <w:sz w:val="24"/>
          <w:szCs w:val="24"/>
        </w:rPr>
        <w:t>предмета</w:t>
      </w:r>
      <w:r w:rsidRPr="00674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7E55">
        <w:rPr>
          <w:rFonts w:ascii="Times New Roman" w:hAnsi="Times New Roman" w:cs="Times New Roman"/>
          <w:color w:val="000000"/>
          <w:sz w:val="24"/>
          <w:szCs w:val="24"/>
        </w:rPr>
        <w:t>«Изобразительное искусство</w:t>
      </w:r>
      <w:r w:rsidRPr="00674F5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74F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4F5E">
        <w:rPr>
          <w:rFonts w:ascii="Times New Roman" w:hAnsi="Times New Roman" w:cs="Times New Roman"/>
          <w:bCs/>
          <w:spacing w:val="2"/>
          <w:sz w:val="24"/>
          <w:szCs w:val="24"/>
        </w:rPr>
        <w:t>направлено</w:t>
      </w:r>
      <w:r w:rsidRPr="00674F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74F5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74F5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07E55" w:rsidRDefault="00C07E55" w:rsidP="00C07E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E55">
        <w:rPr>
          <w:rFonts w:ascii="Times New Roman" w:hAnsi="Times New Roman" w:cs="Times New Roman"/>
          <w:sz w:val="24"/>
          <w:szCs w:val="24"/>
        </w:rPr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</w:t>
      </w:r>
      <w:proofErr w:type="spellStart"/>
      <w:r w:rsidRPr="00C07E55">
        <w:rPr>
          <w:rFonts w:ascii="Times New Roman" w:hAnsi="Times New Roman" w:cs="Times New Roman"/>
          <w:sz w:val="24"/>
          <w:szCs w:val="24"/>
        </w:rPr>
        <w:t>эмоциональноценностного</w:t>
      </w:r>
      <w:proofErr w:type="spellEnd"/>
      <w:r w:rsidRPr="00C07E55">
        <w:rPr>
          <w:rFonts w:ascii="Times New Roman" w:hAnsi="Times New Roman" w:cs="Times New Roman"/>
          <w:sz w:val="24"/>
          <w:szCs w:val="24"/>
        </w:rPr>
        <w:t xml:space="preserve">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C07E55" w:rsidRDefault="00C07E55" w:rsidP="00C07E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E55">
        <w:rPr>
          <w:rFonts w:ascii="Times New Roman" w:hAnsi="Times New Roman" w:cs="Times New Roman"/>
          <w:sz w:val="24"/>
          <w:szCs w:val="24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07E55" w:rsidRDefault="00C07E55" w:rsidP="00C07E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E55">
        <w:rPr>
          <w:rFonts w:ascii="Times New Roman" w:hAnsi="Times New Roman" w:cs="Times New Roman"/>
          <w:sz w:val="24"/>
          <w:szCs w:val="24"/>
        </w:rPr>
        <w:t xml:space="preserve"> 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C07E55" w:rsidRDefault="00C07E55" w:rsidP="00C07E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E55">
        <w:rPr>
          <w:rFonts w:ascii="Times New Roman" w:hAnsi="Times New Roman" w:cs="Times New Roman"/>
          <w:sz w:val="24"/>
          <w:szCs w:val="24"/>
        </w:rPr>
        <w:t xml:space="preserve"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C07E55" w:rsidRDefault="00C07E55" w:rsidP="00C07E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E55">
        <w:rPr>
          <w:rFonts w:ascii="Times New Roman" w:hAnsi="Times New Roman" w:cs="Times New Roman"/>
          <w:sz w:val="24"/>
          <w:szCs w:val="24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</w:t>
      </w:r>
      <w:r>
        <w:rPr>
          <w:rFonts w:ascii="Times New Roman" w:hAnsi="Times New Roman" w:cs="Times New Roman"/>
          <w:sz w:val="24"/>
          <w:szCs w:val="24"/>
        </w:rPr>
        <w:t xml:space="preserve">их искусствах (театр и кино); </w:t>
      </w:r>
    </w:p>
    <w:p w:rsidR="00C07E55" w:rsidRDefault="00C07E55" w:rsidP="00C07E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E55">
        <w:rPr>
          <w:rFonts w:ascii="Times New Roman" w:hAnsi="Times New Roman" w:cs="Times New Roman"/>
          <w:sz w:val="24"/>
          <w:szCs w:val="24"/>
        </w:rPr>
        <w:lastRenderedPageBreak/>
        <w:t xml:space="preserve"> 6) приобретение опыта работы различными художественными материалами и в разных техниках в различных видах </w:t>
      </w:r>
      <w:proofErr w:type="spellStart"/>
      <w:r w:rsidRPr="00C07E55">
        <w:rPr>
          <w:rFonts w:ascii="Times New Roman" w:hAnsi="Times New Roman" w:cs="Times New Roman"/>
          <w:sz w:val="24"/>
          <w:szCs w:val="24"/>
        </w:rPr>
        <w:t>визуальнопространственных</w:t>
      </w:r>
      <w:proofErr w:type="spellEnd"/>
      <w:r w:rsidRPr="00C07E55">
        <w:rPr>
          <w:rFonts w:ascii="Times New Roman" w:hAnsi="Times New Roman" w:cs="Times New Roman"/>
          <w:sz w:val="24"/>
          <w:szCs w:val="24"/>
        </w:rPr>
        <w:t xml:space="preserve">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5329EB" w:rsidRPr="00C07E55" w:rsidRDefault="00C07E55" w:rsidP="00C07E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7E55">
        <w:rPr>
          <w:rFonts w:ascii="Times New Roman" w:hAnsi="Times New Roman" w:cs="Times New Roman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</w:t>
      </w:r>
    </w:p>
    <w:sectPr w:rsidR="005329EB" w:rsidRPr="00C0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B2"/>
    <w:rsid w:val="005329EB"/>
    <w:rsid w:val="00674F5E"/>
    <w:rsid w:val="00C07E55"/>
    <w:rsid w:val="00C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74F5E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74F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74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74F5E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74F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74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Scool8</dc:creator>
  <cp:keywords/>
  <dc:description/>
  <cp:lastModifiedBy>Scool8</cp:lastModifiedBy>
  <cp:revision>3</cp:revision>
  <dcterms:created xsi:type="dcterms:W3CDTF">2019-09-04T13:04:00Z</dcterms:created>
  <dcterms:modified xsi:type="dcterms:W3CDTF">2019-09-04T13:08:00Z</dcterms:modified>
</cp:coreProperties>
</file>